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60E35" w14:textId="5A6F936E" w:rsidR="002D04D3" w:rsidRDefault="00BE119A">
      <w:r>
        <w:t>I'm looking for MT4 tool (EA) with complete development code.</w:t>
      </w:r>
    </w:p>
    <w:p w14:paraId="61AEE6CF" w14:textId="4D6B5233" w:rsidR="00BE119A" w:rsidRDefault="00BE119A">
      <w:r>
        <w:t xml:space="preserve">The tool must be opening, on the same terminal where it is operating, active market positions of defined trading symbol of just about any type of financial instruments, e.g. crypto/meme/alt coin/stable coin, crypto perpetual contract, commodity, stocks, indices, futures, currency pairs, metals, just about anything and everything. It matters what I define as the exact title of trading symbol. The point of the tool is that it opens either simultaneously ( * ) or with pre-defined delay between each opening </w:t>
      </w:r>
      <w:r w:rsidR="008F1E75">
        <w:t xml:space="preserve">of each position </w:t>
      </w:r>
      <w:r>
        <w:t>( ** )</w:t>
      </w:r>
      <w:r w:rsidR="009D1A05">
        <w:t xml:space="preserve"> any quantity of positions, literally any quantity, with absolutely no minimum or maximum limit of quantity. I must be able to get opened either just few positions, perhaps only 1, or THOUSANDS of active market order positions. I repeat: ANY quantity of positions should be acceptable. Of course up to the limits in a form of margin/financial limits on logged in trading account. In case if, during positions opening procedure, the tool recognizes that remaining positions from whichever position was successfully still opened, cannot be opened anymore due to whatever reason, e.g. insufficient balance, insufficient margin, market trading hours went OFF (not active, e.g. weekends, special holidays, temporary blockage of trading by broker, etc.), connection problems, etc. </w:t>
      </w:r>
      <w:r w:rsidR="008D7FD6">
        <w:t>then it must give me a message, printed on the chart where EA is attached to (no need for dashboard), stating: 1. how many positons were supposed to be opened, 2. how many positions were really opened, 3. how many remaining positions (the difference between 1 and 2) were not opened, but the reason for NOT opening does NOT need to be given.</w:t>
      </w:r>
    </w:p>
    <w:p w14:paraId="37555DFE" w14:textId="03550D5E" w:rsidR="00BE119A" w:rsidRDefault="00BE119A">
      <w:r>
        <w:t xml:space="preserve">( * ) </w:t>
      </w:r>
      <w:r>
        <w:t>simultaneously</w:t>
      </w:r>
      <w:r>
        <w:t>: practically, there could be still some delay due to the fact that each position opening order request must be sent and communicated to the broker's servers and everything likely cannot be opened at 100% identical time, because of normal and usual connection delays with responses from broker servers. That's OK.</w:t>
      </w:r>
    </w:p>
    <w:p w14:paraId="42B4E796" w14:textId="41F51EF4" w:rsidR="00BE119A" w:rsidRDefault="00BE119A">
      <w:r>
        <w:t>( ** ) delay is to be defined in a unit of quantity of seconds, but I must be able to use number with decimal points too, and I must be able to use any number, including the one which is by far lower than 1 (e.g. 0.01 second).</w:t>
      </w:r>
      <w:r w:rsidR="008F1E75">
        <w:t xml:space="preserve"> The ''delay'' means that after defined quantity of seconds pass, each next active market order is opened, up to total quantity of orders that need to be opened according to my user input. Example: let's say I put the delay value as 0.08, meaning 0.08 second. This means the #1 position from my defined quantity of positions is firstly opened, and then 0.08 seconds later, after #1 is opened, the #2 position is opened. Then, 0.08 seconds later, after #2 position is opened, the #3 is opened. Then, 0.08 second later, after #3 position is opened, the #4 get opened, and then fifth, then sixth, then seventh, and so on. Until the number of total quantity of posi</w:t>
      </w:r>
      <w:r w:rsidR="009D1A05">
        <w:t>tions that I define as my user input. I repeat that I must be ableto choose any quantity of seconds, even 1 full seconds, even 2 seconds, even 3 seconds and so on.</w:t>
      </w:r>
      <w:r w:rsidR="008F1E75">
        <w:t xml:space="preserve"> </w:t>
      </w:r>
      <w:r w:rsidR="009D1A05">
        <w:t>If the quantity of positions is set to 1, then of course this timer won't actively operate, because there is no position to be opened after the first one. It is just 1 position.</w:t>
      </w:r>
    </w:p>
    <w:p w14:paraId="2EAF3417" w14:textId="27BE95E6" w:rsidR="008D7FD6" w:rsidRDefault="008D7FD6">
      <w:r>
        <w:t xml:space="preserve">If opening of particular active market order is not successful on first attempt then there must be in total 9 reattempts, so this means 10 attempts in total: first original opening plus 9 reattempts. Previously described ( ** ) delay starts counting its second(s) or pieces of second, between currently (latest) opened position and next one, after the position (attempt) is really successful so after active markter order really opens position. Example: if 5 attempts (first original plus 4 reattempts) fail to open position for just about any reason, but 6th attempt is successful, then delay starts counting after 6th attempt finalizes its active market order position opening. The 6th was just was example, any other attempt (even first) could be successful. So delay starts counting, until next position is opened, </w:t>
      </w:r>
      <w:r w:rsidR="004208C1">
        <w:t>from the position that is actually successfully opened.</w:t>
      </w:r>
    </w:p>
    <w:p w14:paraId="150433BD" w14:textId="5A7BB344" w:rsidR="004208C1" w:rsidRDefault="004208C1">
      <w:r>
        <w:lastRenderedPageBreak/>
        <w:t>In case if I, intentionally or accidentally, remove (reboot) EA from chart while it is operating, regardless if the tool is, at this exact time, placing opened position(s) or observing the moment when positon(s) can be started to be opened, then positions must NOT, I repeat must NOT,  continously be opened (the remaining of positions) at the moment when I reattach the tool on chart, because I want to be required to start the procedure of opening on my own. However, information must be placed on chart telling me how many positions had been opened if any, during the previous opening cycle, before I intentionally or accidentally removed EA from chart. Exactly the same applies if I reboot terminal or computer. Exactly the same applies if connection goes inactive for any reason (e.g. my internet service provider or broker's technical problems with servers), and exactly the same applies in case if electricity (</w:t>
      </w:r>
      <w:r w:rsidRPr="004208C1">
        <w:rPr>
          <w:lang w:val="en"/>
        </w:rPr>
        <w:t>power</w:t>
      </w:r>
      <w:r>
        <w:rPr>
          <w:lang w:val="en"/>
        </w:rPr>
        <w:t>)</w:t>
      </w:r>
      <w:r w:rsidRPr="004208C1">
        <w:rPr>
          <w:lang w:val="en"/>
        </w:rPr>
        <w:t xml:space="preserve"> outage</w:t>
      </w:r>
      <w:r>
        <w:t xml:space="preserve"> happens. I repeat: the tool must NEVER automatically continue placing positions in such cases, but must always tell me </w:t>
      </w:r>
      <w:r>
        <w:t>1. how many positons were supposed to be opened, 2. how many positions were really opened, 3. how many remaining positions (the difference between 1 and 2) were not opened, but the reason for NOT opening does NOT need to be given.</w:t>
      </w:r>
    </w:p>
    <w:p w14:paraId="724B89FD" w14:textId="56057D5E" w:rsidR="006E4413" w:rsidRDefault="006E4413">
      <w:r w:rsidRPr="006E4413">
        <w:rPr>
          <w:b/>
          <w:bCs/>
          <w:color w:val="FF0000"/>
          <w:u w:val="single"/>
        </w:rPr>
        <w:t>Investment size</w:t>
      </w:r>
      <w:r>
        <w:rPr>
          <w:b/>
          <w:bCs/>
          <w:color w:val="FF0000"/>
          <w:u w:val="single"/>
        </w:rPr>
        <w:t>:</w:t>
      </w:r>
    </w:p>
    <w:p w14:paraId="4C2871CD" w14:textId="308B7D1D" w:rsidR="004208C1" w:rsidRDefault="007C6B26">
      <w:r>
        <w:t>I must be able to define investment size in two different user inputs:</w:t>
      </w:r>
    </w:p>
    <w:p w14:paraId="4A8DDD35" w14:textId="7330FD3F" w:rsidR="007C6B26" w:rsidRDefault="007C6B26">
      <w:r>
        <w:t>First user input Investment Size: applies for every single position of total quantity except the last position</w:t>
      </w:r>
    </w:p>
    <w:p w14:paraId="25BBB2ED" w14:textId="280E80F3" w:rsidR="007C6B26" w:rsidRDefault="007C6B26">
      <w:r>
        <w:t>Second user input Investment Size: applies for strictly only the last position</w:t>
      </w:r>
    </w:p>
    <w:p w14:paraId="6EDB5F27" w14:textId="6407840C" w:rsidR="007C6B26" w:rsidRDefault="00DA0BCF">
      <w:r>
        <w:t>Random example for presentation purpose only: Let's say the Quantity of Positions is e.g. 516. It could be anything else. This means 515 opened active market order positions will have investment size according to my first user input. The same for all (except the last one). The last opened position, which is position #516, will have investment size defined in second user input of Investment Size. It might be possible that I define the investment size of second user input (for last position) identical as investment size for first user input for investment size and in this case *ALL* positions (including the last one) have identical investment size. I already said and I repeat it again: Remember that the tool must be able to open any quantity of positions. Even just 1, or several thousands of them. If Quantity Of Positions is 1 then of course second user input of investment size (for last position) is not used.</w:t>
      </w:r>
    </w:p>
    <w:p w14:paraId="4B091024" w14:textId="5EF65707" w:rsidR="00DA0BCF" w:rsidRPr="006E4413" w:rsidRDefault="00DA0BCF">
      <w:pPr>
        <w:rPr>
          <w:b/>
          <w:bCs/>
          <w:color w:val="FF0000"/>
          <w:u w:val="single"/>
        </w:rPr>
      </w:pPr>
      <w:r w:rsidRPr="006E4413">
        <w:rPr>
          <w:b/>
          <w:bCs/>
          <w:color w:val="FF0000"/>
          <w:u w:val="single"/>
        </w:rPr>
        <w:t>SL/TP (Stop Loss/Take Profit values):</w:t>
      </w:r>
    </w:p>
    <w:p w14:paraId="4510C380" w14:textId="3F37A216" w:rsidR="00DA0BCF" w:rsidRDefault="00DA0BCF">
      <w:r>
        <w:t xml:space="preserve">Rule for setting up SL/TP applies for every single position of total quantity that I defined. Every single. No exception. Even for the last one. The rule is the following: </w:t>
      </w:r>
      <w:r w:rsidR="006E4413">
        <w:t xml:space="preserve">I want to define two </w:t>
      </w:r>
      <w:r w:rsidR="00304481">
        <w:t>user inputs</w:t>
      </w:r>
      <w:r w:rsidR="006E4413">
        <w:t>:</w:t>
      </w:r>
    </w:p>
    <w:p w14:paraId="039CB295" w14:textId="7430807B" w:rsidR="006E4413" w:rsidRDefault="00304481" w:rsidP="006E4413">
      <w:r>
        <w:t xml:space="preserve">User input1: </w:t>
      </w:r>
      <w:r w:rsidR="006E4413">
        <w:t>Time frame</w:t>
      </w:r>
      <w:r>
        <w:t xml:space="preserve"> of the chart</w:t>
      </w:r>
      <w:r w:rsidR="00952158">
        <w:t xml:space="preserve"> (any starting from M1 all the way to MN)</w:t>
      </w:r>
      <w:r w:rsidR="00FD664F">
        <w:t xml:space="preserve"> of the trading symbol (note: symbol is defined in different user input, meaning different field, and not within SL/TP)</w:t>
      </w:r>
    </w:p>
    <w:p w14:paraId="2D7BA757" w14:textId="0DCE7B8E" w:rsidR="006E4413" w:rsidRDefault="00304481" w:rsidP="006E4413">
      <w:r>
        <w:t xml:space="preserve">User input2: </w:t>
      </w:r>
      <w:r w:rsidR="006E4413">
        <w:t>Quantity of candles from the one being formed (or, if market hours are not active then the one, meaning the latest one, that was forming, or even closed, when market hours went OFF) counted BACKWARD</w:t>
      </w:r>
    </w:p>
    <w:p w14:paraId="12A38B4A" w14:textId="59D24F3D" w:rsidR="006E4413" w:rsidRDefault="00952158" w:rsidP="006E4413">
      <w:r>
        <w:t>T</w:t>
      </w:r>
      <w:r w:rsidR="006E4413">
        <w:t xml:space="preserve">he tool must automatically locate highest high / lowest low on defined time frame </w:t>
      </w:r>
      <w:r w:rsidR="00FD664F">
        <w:t xml:space="preserve">of exact trading symbol </w:t>
      </w:r>
      <w:r w:rsidR="006E4413">
        <w:t>within the quantity of defined candles,</w:t>
      </w:r>
      <w:r w:rsidR="00FD664F">
        <w:t xml:space="preserve"> and use those extremes as SL/TP price line. Of course whether SL is used as highest high in quantity of candles (all quantity combined) as defined on time frame as defined, or used as lowest low, depends on direction of a trade (the trade type) which is yet another user input. Same applies for TP. So if direction is BUY then lowest low must be used as SL, while highest high must be used as TP. If direction is SELL, then lowest low must be used as TP, while </w:t>
      </w:r>
      <w:r w:rsidR="00FD664F">
        <w:lastRenderedPageBreak/>
        <w:t>highest high must be used as SL. I repeat: Those extremes needs to be used as SL/TP but I define in user input1 which extremes, meaning on which time frame of defined symbol.</w:t>
      </w:r>
    </w:p>
    <w:p w14:paraId="27235DF7" w14:textId="7436C048" w:rsidR="006E4413" w:rsidRDefault="006E4413" w:rsidP="006E4413">
      <w:r>
        <w:t>The default values (meaning shown every time I open the tool) must be:</w:t>
      </w:r>
    </w:p>
    <w:p w14:paraId="3B244F67" w14:textId="77777777" w:rsidR="00FD664F" w:rsidRDefault="00FD664F" w:rsidP="00FD664F">
      <w:r>
        <w:t>MN (monthly time frame by default)</w:t>
      </w:r>
    </w:p>
    <w:p w14:paraId="7B06FDC1" w14:textId="77777777" w:rsidR="00FD664F" w:rsidRDefault="00FD664F" w:rsidP="00FD664F">
      <w:r>
        <w:t>220 (the quantity by default)</w:t>
      </w:r>
    </w:p>
    <w:p w14:paraId="7CFBB228" w14:textId="77777777" w:rsidR="006E4413" w:rsidRDefault="006E4413" w:rsidP="006E4413">
      <w:r>
        <w:t>Note: If any broker doesn't have defined quantity of ''backward counting from latest one" candles, but less, for symbol specific time frame specific chart (e.g. on chart are less than 220 candles backward counting, or whatever quantity I define), then just use whatever the quantity is but this applies only if quantity of available (shown) candles on chart is LOWER than defined value. If higher, then the tool should use my defined value.</w:t>
      </w:r>
    </w:p>
    <w:p w14:paraId="48FB2606" w14:textId="77777777" w:rsidR="00EC1256" w:rsidRDefault="006E4413" w:rsidP="006E4413">
      <w:r>
        <w:t>The tool must in the background of functionality check candlestick chart of defined symbol (being defined in column Symbols) in my defined, whatever I define, time frame and check defined quantity of candles backward. From those quantity of candles, it must identify highest high, lowest low IN TOTAL FROM ENTIRE DEFINED QUANTITY OF CANDLES (obviously all shadows also known as wicks must be checked too)</w:t>
      </w:r>
      <w:r w:rsidR="00EC1256">
        <w:t>.</w:t>
      </w:r>
    </w:p>
    <w:p w14:paraId="4C01A769" w14:textId="22A28366" w:rsidR="00EC1256" w:rsidRDefault="00EC1256" w:rsidP="006E4413">
      <w:r>
        <w:t>I repeat: the tool must then use as SL/TP of each and every positiion (even the last one from total quantity to be opened) those extremes (highest high / lowest low) as defined.</w:t>
      </w:r>
    </w:p>
    <w:p w14:paraId="5A78E417" w14:textId="367171A6" w:rsidR="009B45EC" w:rsidRPr="006E4413" w:rsidRDefault="009B45EC" w:rsidP="009B45EC">
      <w:pPr>
        <w:rPr>
          <w:b/>
          <w:bCs/>
          <w:color w:val="FF0000"/>
          <w:u w:val="single"/>
        </w:rPr>
      </w:pPr>
      <w:r>
        <w:rPr>
          <w:b/>
          <w:bCs/>
          <w:color w:val="FF0000"/>
          <w:u w:val="single"/>
        </w:rPr>
        <w:t xml:space="preserve">Comment for </w:t>
      </w:r>
      <w:r w:rsidRPr="009B45EC">
        <w:rPr>
          <w:b/>
          <w:bCs/>
          <w:color w:val="FF0000"/>
          <w:u w:val="single"/>
        </w:rPr>
        <w:t>OrderComment()</w:t>
      </w:r>
      <w:r w:rsidRPr="006E4413">
        <w:rPr>
          <w:b/>
          <w:bCs/>
          <w:color w:val="FF0000"/>
          <w:u w:val="single"/>
        </w:rPr>
        <w:t>:</w:t>
      </w:r>
    </w:p>
    <w:p w14:paraId="0A1BFAE4" w14:textId="202396F8" w:rsidR="00EC1256" w:rsidRDefault="009B45EC" w:rsidP="009B45EC">
      <w:r>
        <w:t>This is most likely THE MOST IMPORTANT REQUEST of entire project: The comment of every single opened position *MUST* be 100% empty. Nothing, absolutely nothing, not even a single character of any kind, not even the smallest symbol (e.g. dot) is allowed to be in the comment of every opened position. Even the broker is not allowed to automatically or manually add anything. I repeat again: positions must be added STRICTLY with no comment of any kind. The comment must be 100% guaranteed COMPLETELY empty. I am talking about the ''Comment'' column in the Trade tab, and this comment column is also visible in Account History tab.</w:t>
      </w:r>
    </w:p>
    <w:p w14:paraId="5FA6C55D" w14:textId="2544F933" w:rsidR="009B45EC" w:rsidRPr="009B45EC" w:rsidRDefault="009B45EC" w:rsidP="009B45EC">
      <w:pPr>
        <w:rPr>
          <w:b/>
          <w:bCs/>
          <w:u w:val="single"/>
        </w:rPr>
      </w:pPr>
      <w:r w:rsidRPr="009B45EC">
        <w:rPr>
          <w:b/>
          <w:bCs/>
          <w:color w:val="FF0000"/>
          <w:u w:val="single"/>
        </w:rPr>
        <w:t>M</w:t>
      </w:r>
      <w:r w:rsidRPr="009B45EC">
        <w:rPr>
          <w:b/>
          <w:bCs/>
          <w:color w:val="FF0000"/>
          <w:u w:val="single"/>
        </w:rPr>
        <w:t>agic number</w:t>
      </w:r>
      <w:r w:rsidRPr="009B45EC">
        <w:rPr>
          <w:b/>
          <w:bCs/>
          <w:color w:val="FF0000"/>
          <w:u w:val="single"/>
        </w:rPr>
        <w:t>:</w:t>
      </w:r>
    </w:p>
    <w:p w14:paraId="4FC815AF" w14:textId="670FF4EA" w:rsidR="009B45EC" w:rsidRDefault="009B45EC" w:rsidP="009B45EC">
      <w:r>
        <w:t>E</w:t>
      </w:r>
      <w:r w:rsidRPr="009B45EC">
        <w:t>very single position must for sure be opened with this exact magic number. Even if thousands of positions being opened at the same time or around the same time (minor delays in-between) each and every position has to be opened with defined magic number.</w:t>
      </w:r>
      <w:r>
        <w:t xml:space="preserve"> If I change the magic number then I will be changing it for different cycle of positions opening (different opening project).</w:t>
      </w:r>
    </w:p>
    <w:p w14:paraId="70BBC4BD" w14:textId="2D6B678D" w:rsidR="003B4D9C" w:rsidRDefault="003B4D9C" w:rsidP="009B45EC">
      <w:pPr>
        <w:rPr>
          <w:b/>
          <w:bCs/>
          <w:color w:val="FF0000"/>
          <w:u w:val="single"/>
        </w:rPr>
      </w:pPr>
      <w:r>
        <w:rPr>
          <w:b/>
          <w:bCs/>
          <w:color w:val="FF0000"/>
          <w:u w:val="single"/>
        </w:rPr>
        <w:t xml:space="preserve">Immediate </w:t>
      </w:r>
      <w:bookmarkStart w:id="0" w:name="_Hlk226201461"/>
      <w:r w:rsidR="00C24E67">
        <w:rPr>
          <w:b/>
          <w:bCs/>
          <w:color w:val="FF0000"/>
          <w:u w:val="single"/>
        </w:rPr>
        <w:t>discontinuation</w:t>
      </w:r>
      <w:bookmarkEnd w:id="0"/>
      <w:r>
        <w:rPr>
          <w:b/>
          <w:bCs/>
          <w:color w:val="FF0000"/>
          <w:u w:val="single"/>
        </w:rPr>
        <w:t xml:space="preserve"> of procedure of positions opening with optional continuation of opening for remaining (not yet opened) positions up to total defined quantity of positions to be opened:</w:t>
      </w:r>
    </w:p>
    <w:p w14:paraId="640F5F28" w14:textId="002C1CF8" w:rsidR="003B4D9C" w:rsidRDefault="003B4D9C" w:rsidP="009B45EC">
      <w:pPr>
        <w:rPr>
          <w:color w:val="000000" w:themeColor="text1"/>
        </w:rPr>
      </w:pPr>
      <w:r>
        <w:rPr>
          <w:color w:val="000000" w:themeColor="text1"/>
        </w:rPr>
        <w:t xml:space="preserve">I must define the following user inputs for immediate </w:t>
      </w:r>
      <w:r w:rsidR="00C24E67" w:rsidRPr="00C24E67">
        <w:rPr>
          <w:color w:val="000000" w:themeColor="text1"/>
        </w:rPr>
        <w:t>discontinuation</w:t>
      </w:r>
      <w:r w:rsidR="00C24E67" w:rsidRPr="00C24E67">
        <w:rPr>
          <w:color w:val="000000" w:themeColor="text1"/>
        </w:rPr>
        <w:t xml:space="preserve"> </w:t>
      </w:r>
      <w:r>
        <w:rPr>
          <w:color w:val="000000" w:themeColor="text1"/>
        </w:rPr>
        <w:t>of in-progress procedure of opening of active market order positions:</w:t>
      </w:r>
    </w:p>
    <w:p w14:paraId="1AE78D3B" w14:textId="417FCD5B" w:rsidR="003B4D9C" w:rsidRPr="003B4D9C" w:rsidRDefault="003B4D9C" w:rsidP="009B45EC">
      <w:pPr>
        <w:rPr>
          <w:color w:val="000000" w:themeColor="text1"/>
        </w:rPr>
      </w:pPr>
      <w:r w:rsidRPr="00C24E67">
        <w:rPr>
          <w:b/>
          <w:bCs/>
          <w:color w:val="000000" w:themeColor="text1"/>
          <w:u w:val="single"/>
        </w:rPr>
        <w:t>User input1</w:t>
      </w:r>
      <w:r>
        <w:rPr>
          <w:color w:val="000000" w:themeColor="text1"/>
        </w:rPr>
        <w:t xml:space="preserve">: I must firstly decide via drop down menu the parameter I wish to use for immediate cancellation. Two parameters are possible: </w:t>
      </w:r>
      <w:r>
        <w:rPr>
          <w:color w:val="000000" w:themeColor="text1"/>
        </w:rPr>
        <w:br/>
      </w:r>
      <w:r>
        <w:rPr>
          <w:color w:val="000000" w:themeColor="text1"/>
        </w:rPr>
        <w:br/>
        <w:t xml:space="preserve">Parameter1 </w:t>
      </w:r>
      <w:r w:rsidR="00C24E67">
        <w:rPr>
          <w:color w:val="000000" w:themeColor="text1"/>
        </w:rPr>
        <w:t xml:space="preserve">inside User input1 </w:t>
      </w:r>
      <w:r>
        <w:rPr>
          <w:color w:val="000000" w:themeColor="text1"/>
        </w:rPr>
        <w:t>(to be chosen by default, and by default: 30): Quantity of points.</w:t>
      </w:r>
      <w:r w:rsidR="00C24E67">
        <w:rPr>
          <w:color w:val="000000" w:themeColor="text1"/>
        </w:rPr>
        <w:br/>
      </w:r>
      <w:r w:rsidR="00C24E67">
        <w:rPr>
          <w:color w:val="000000" w:themeColor="text1"/>
        </w:rPr>
        <w:br/>
        <w:t xml:space="preserve">The logic of parameter1 inside user input1 is the following: The tool must immediately </w:t>
      </w:r>
      <w:r w:rsidR="00C24E67" w:rsidRPr="00C24E67">
        <w:rPr>
          <w:color w:val="000000" w:themeColor="text1"/>
        </w:rPr>
        <w:lastRenderedPageBreak/>
        <w:t>discontinuation</w:t>
      </w:r>
      <w:r w:rsidR="00C24E67">
        <w:rPr>
          <w:color w:val="000000" w:themeColor="text1"/>
        </w:rPr>
        <w:t xml:space="preserve"> the procedure of opening of positions if market price of a trading symbol goes </w:t>
      </w:r>
      <w:r w:rsidR="00C24E67" w:rsidRPr="00184AFC">
        <w:rPr>
          <w:b/>
          <w:bCs/>
          <w:color w:val="000000" w:themeColor="text1"/>
          <w:u w:val="single"/>
        </w:rPr>
        <w:t xml:space="preserve">in the </w:t>
      </w:r>
      <w:r w:rsidR="00542DD1" w:rsidRPr="00184AFC">
        <w:rPr>
          <w:b/>
          <w:bCs/>
          <w:color w:val="000000" w:themeColor="text1"/>
          <w:u w:val="single"/>
        </w:rPr>
        <w:t>SAME ( * )</w:t>
      </w:r>
      <w:r w:rsidR="00C24E67" w:rsidRPr="00184AFC">
        <w:rPr>
          <w:b/>
          <w:bCs/>
          <w:color w:val="000000" w:themeColor="text1"/>
          <w:u w:val="single"/>
        </w:rPr>
        <w:t xml:space="preserve"> direction</w:t>
      </w:r>
      <w:r w:rsidR="00C24E67">
        <w:rPr>
          <w:color w:val="000000" w:themeColor="text1"/>
        </w:rPr>
        <w:t xml:space="preserve">, comparing to my defined direction (type of trade: sell or buy), for more </w:t>
      </w:r>
      <w:r w:rsidR="00704124">
        <w:rPr>
          <w:color w:val="000000" w:themeColor="text1"/>
        </w:rPr>
        <w:t xml:space="preserve">(at least one point more) </w:t>
      </w:r>
      <w:r w:rsidR="00C24E67">
        <w:rPr>
          <w:color w:val="000000" w:themeColor="text1"/>
        </w:rPr>
        <w:t>than defined quantity of points in this parameter1</w:t>
      </w:r>
      <w:r w:rsidR="00D71246">
        <w:rPr>
          <w:color w:val="000000" w:themeColor="text1"/>
        </w:rPr>
        <w:t>, counting from the time of starting procedure of opening of positions with the very first position</w:t>
      </w:r>
      <w:r w:rsidR="00C24E67">
        <w:rPr>
          <w:color w:val="000000" w:themeColor="text1"/>
        </w:rPr>
        <w:t>.</w:t>
      </w:r>
      <w:r w:rsidR="00704124">
        <w:rPr>
          <w:color w:val="000000" w:themeColor="text1"/>
        </w:rPr>
        <w:t xml:space="preserve"> Whether the tool automatically continues placing of remaining quantity of positions (up to total quantity defined by me) depends on user input2 which I am yet to describe below. Warning: I said user input2 and NOT parameter2 of user input1.</w:t>
      </w:r>
    </w:p>
    <w:p w14:paraId="0E31EB49" w14:textId="59FAADAF" w:rsidR="00EC1256" w:rsidRDefault="00542DD1" w:rsidP="006E4413">
      <w:r>
        <w:t>( * ) Why did I say same direction comparing to my defined type of trade (sell/buy)? Why did I not say opposite direction? The answer is logical: If price goes in opposite direction for entry opening price</w:t>
      </w:r>
      <w:r w:rsidR="00184AFC">
        <w:t xml:space="preserve">, and same type of trade is opened from moved price in opposite direction, then it creates even more profit, but if price goes in </w:t>
      </w:r>
      <w:r w:rsidR="00D15043">
        <w:t>the same direction, it becomes quickly unacceptable when I don't wish to open position(s) anymore because price might have gone too high (for buy position = same direction is therefore upward) or price might have gone too low (for sell position = same direction is therefore downward).</w:t>
      </w:r>
    </w:p>
    <w:p w14:paraId="3509336B" w14:textId="066FB064" w:rsidR="00184AFC" w:rsidRDefault="00184AFC" w:rsidP="006E4413">
      <w:r w:rsidRPr="00184AFC">
        <w:rPr>
          <w:u w:val="single"/>
        </w:rPr>
        <w:t>The reason why I have to get Immediate discontinuation feature</w:t>
      </w:r>
      <w:r>
        <w:t>: The larger the quantity of positions to be opened is, the longer it will take. Market price movement (trend movement) cannot be stopped in the meantime while procedure of positions opening is happening and it can for sure happen, and it will happen, that market price goes in the area where I don't want to have positions opened anymore, because the entry opening price becomes unacceptable for my personal criteria, so I need such discontinuation.</w:t>
      </w:r>
    </w:p>
    <w:p w14:paraId="582DE19B" w14:textId="34F3F02D" w:rsidR="00D71246" w:rsidRDefault="00D71246" w:rsidP="006E4413">
      <w:pPr>
        <w:rPr>
          <w:color w:val="000000" w:themeColor="text1"/>
        </w:rPr>
      </w:pPr>
      <w:r>
        <w:rPr>
          <w:color w:val="000000" w:themeColor="text1"/>
        </w:rPr>
        <w:t>Parameter</w:t>
      </w:r>
      <w:r>
        <w:rPr>
          <w:color w:val="000000" w:themeColor="text1"/>
        </w:rPr>
        <w:t>2</w:t>
      </w:r>
      <w:r>
        <w:rPr>
          <w:color w:val="000000" w:themeColor="text1"/>
        </w:rPr>
        <w:t xml:space="preserve"> inside User input1</w:t>
      </w:r>
      <w:r>
        <w:rPr>
          <w:color w:val="000000" w:themeColor="text1"/>
        </w:rPr>
        <w:t xml:space="preserve">: Defined price level. </w:t>
      </w:r>
      <w:r>
        <w:rPr>
          <w:color w:val="000000" w:themeColor="text1"/>
        </w:rPr>
        <w:t xml:space="preserve">The tool must immediately </w:t>
      </w:r>
      <w:r w:rsidRPr="00C24E67">
        <w:rPr>
          <w:color w:val="000000" w:themeColor="text1"/>
        </w:rPr>
        <w:t>discontinuation</w:t>
      </w:r>
      <w:r>
        <w:rPr>
          <w:color w:val="000000" w:themeColor="text1"/>
        </w:rPr>
        <w:t xml:space="preserve"> the procedure of opening of positions if market price of a trading symbol </w:t>
      </w:r>
      <w:r>
        <w:rPr>
          <w:color w:val="000000" w:themeColor="text1"/>
        </w:rPr>
        <w:t xml:space="preserve">crosses my defined price level which I consider as unacceptable. In case if I accidentally type price level that doesn't match with buy/sell direction logic as described in paragraph ( * ) above (e.g. higher defined price than current market price for SELL, or lower defined price than current market price for BUY [why? Because this is beneficial! It makes more profit!]) then it must give me a warning that I chose wrong price level. I have to choose ''harmful'' price level </w:t>
      </w:r>
      <w:r w:rsidR="00EC064A">
        <w:rPr>
          <w:color w:val="000000" w:themeColor="text1"/>
        </w:rPr>
        <w:t xml:space="preserve">(meaning direction matching direction of a trade) </w:t>
      </w:r>
      <w:r>
        <w:rPr>
          <w:color w:val="000000" w:themeColor="text1"/>
        </w:rPr>
        <w:t xml:space="preserve">because this </w:t>
      </w:r>
      <w:r w:rsidR="00EC064A">
        <w:rPr>
          <w:color w:val="000000" w:themeColor="text1"/>
        </w:rPr>
        <w:t>makes sense for immediate discontinuation of procedure of positions opening.</w:t>
      </w:r>
    </w:p>
    <w:p w14:paraId="7AF41494" w14:textId="77777777" w:rsidR="006E0E1E" w:rsidRDefault="00EC064A" w:rsidP="006E4413">
      <w:pPr>
        <w:rPr>
          <w:color w:val="000000" w:themeColor="text1"/>
        </w:rPr>
      </w:pPr>
      <w:r w:rsidRPr="00C24E67">
        <w:rPr>
          <w:b/>
          <w:bCs/>
          <w:color w:val="000000" w:themeColor="text1"/>
          <w:u w:val="single"/>
        </w:rPr>
        <w:t>User input</w:t>
      </w:r>
      <w:r>
        <w:rPr>
          <w:b/>
          <w:bCs/>
          <w:color w:val="000000" w:themeColor="text1"/>
          <w:u w:val="single"/>
        </w:rPr>
        <w:t>2</w:t>
      </w:r>
      <w:r>
        <w:rPr>
          <w:color w:val="000000" w:themeColor="text1"/>
        </w:rPr>
        <w:t>:</w:t>
      </w:r>
      <w:r>
        <w:rPr>
          <w:color w:val="000000" w:themeColor="text1"/>
        </w:rPr>
        <w:t xml:space="preserve"> It applies regardless if I'm using parameter1 or parameter2 in user input1. If user input2 is empty then it is not being activated for particular positions opening project. User input2 must be a timer in a form of quantity of HOURS and this unit must be clearly defined in the title of user input2. By default: 2 for two hours. Logic of functionality for user input2 is the following: D</w:t>
      </w:r>
      <w:r w:rsidRPr="00C24E67">
        <w:rPr>
          <w:color w:val="000000" w:themeColor="text1"/>
        </w:rPr>
        <w:t>iscontinu</w:t>
      </w:r>
      <w:r>
        <w:rPr>
          <w:color w:val="000000" w:themeColor="text1"/>
        </w:rPr>
        <w:t xml:space="preserve">ed procedure of opening of active market orders is allowed </w:t>
      </w:r>
      <w:r w:rsidR="006E0E1E">
        <w:rPr>
          <w:color w:val="000000" w:themeColor="text1"/>
        </w:rPr>
        <w:t xml:space="preserve">to automatically and immediately continue </w:t>
      </w:r>
      <w:r w:rsidR="006E0E1E" w:rsidRPr="006E0E1E">
        <w:rPr>
          <w:color w:val="000000" w:themeColor="text1"/>
          <w:u w:val="single"/>
        </w:rPr>
        <w:t>with first next not yet opened position</w:t>
      </w:r>
      <w:r w:rsidR="006E0E1E">
        <w:rPr>
          <w:color w:val="000000" w:themeColor="text1"/>
        </w:rPr>
        <w:t xml:space="preserve"> (up to total quantity) if the following CONDITION FOR CONTINUATION* is met, meaning if it happens exactly as described: </w:t>
      </w:r>
      <w:r w:rsidR="006E0E1E" w:rsidRPr="006E0E1E">
        <w:rPr>
          <w:color w:val="000000" w:themeColor="text1"/>
          <w:u w:val="single"/>
        </w:rPr>
        <w:t>The market price of the symbol must come back within allowed price range</w:t>
      </w:r>
      <w:r w:rsidR="006E0E1E">
        <w:rPr>
          <w:color w:val="000000" w:themeColor="text1"/>
        </w:rPr>
        <w:t>.</w:t>
      </w:r>
    </w:p>
    <w:p w14:paraId="5F4CEBB1" w14:textId="77777777" w:rsidR="0010578C" w:rsidRDefault="006E0E1E" w:rsidP="006E4413">
      <w:pPr>
        <w:rPr>
          <w:color w:val="000000" w:themeColor="text1"/>
        </w:rPr>
      </w:pPr>
      <w:r>
        <w:rPr>
          <w:color w:val="000000" w:themeColor="text1"/>
        </w:rPr>
        <w:t xml:space="preserve">If in </w:t>
      </w:r>
      <w:r w:rsidRPr="006E0E1E">
        <w:rPr>
          <w:color w:val="000000" w:themeColor="text1"/>
          <w:u w:val="single"/>
        </w:rPr>
        <w:t>user input1</w:t>
      </w:r>
      <w:r>
        <w:rPr>
          <w:color w:val="000000" w:themeColor="text1"/>
        </w:rPr>
        <w:t xml:space="preserve"> is/was chosen Parameter1 then allowed price range is at least one point LOWER than quantity of points defined in Parameter1, but be very careful: such extremely low difference between what is allowed and not allowed could mean that in the very next moment, the price goes out of allowed range and immediate discontinuation of positions opening procedure would have to happen again.</w:t>
      </w:r>
    </w:p>
    <w:p w14:paraId="44F20209" w14:textId="58385C2B" w:rsidR="0010578C" w:rsidRDefault="0010578C" w:rsidP="006E4413">
      <w:pPr>
        <w:rPr>
          <w:color w:val="000000" w:themeColor="text1"/>
        </w:rPr>
      </w:pPr>
      <w:r>
        <w:rPr>
          <w:color w:val="000000" w:themeColor="text1"/>
        </w:rPr>
        <w:t xml:space="preserve">If in </w:t>
      </w:r>
      <w:r w:rsidRPr="006E0E1E">
        <w:rPr>
          <w:color w:val="000000" w:themeColor="text1"/>
          <w:u w:val="single"/>
        </w:rPr>
        <w:t>user input1</w:t>
      </w:r>
      <w:r>
        <w:rPr>
          <w:color w:val="000000" w:themeColor="text1"/>
        </w:rPr>
        <w:t xml:space="preserve"> is/was chosen Parameter</w:t>
      </w:r>
      <w:r>
        <w:rPr>
          <w:color w:val="000000" w:themeColor="text1"/>
        </w:rPr>
        <w:t>2</w:t>
      </w:r>
      <w:r>
        <w:rPr>
          <w:color w:val="000000" w:themeColor="text1"/>
        </w:rPr>
        <w:t xml:space="preserve"> then allowed price range </w:t>
      </w:r>
      <w:r>
        <w:rPr>
          <w:color w:val="000000" w:themeColor="text1"/>
        </w:rPr>
        <w:t xml:space="preserve">applies if market price of trading symbol </w:t>
      </w:r>
      <w:r w:rsidRPr="00AB21B1">
        <w:rPr>
          <w:color w:val="000000" w:themeColor="text1"/>
          <w:u w:val="single"/>
        </w:rPr>
        <w:t>goes back</w:t>
      </w:r>
      <w:r>
        <w:rPr>
          <w:color w:val="000000" w:themeColor="text1"/>
        </w:rPr>
        <w:t xml:space="preserve"> beyond Parameter2's (for buy positions: lower than defined price level, for sell positions: higher than defined price level) price line where market price had been BEFORE the crossing of Parameter2's </w:t>
      </w:r>
      <w:r w:rsidR="00AB21B1">
        <w:rPr>
          <w:color w:val="000000" w:themeColor="text1"/>
        </w:rPr>
        <w:t xml:space="preserve">(user input1) </w:t>
      </w:r>
      <w:r>
        <w:rPr>
          <w:color w:val="000000" w:themeColor="text1"/>
        </w:rPr>
        <w:t>defined price level happened.</w:t>
      </w:r>
    </w:p>
    <w:p w14:paraId="6E413B9B" w14:textId="3BF6EFC9" w:rsidR="00EC064A" w:rsidRDefault="00AB21B1" w:rsidP="006E4413">
      <w:pPr>
        <w:rPr>
          <w:color w:val="000000" w:themeColor="text1"/>
        </w:rPr>
      </w:pPr>
      <w:r>
        <w:rPr>
          <w:color w:val="000000" w:themeColor="text1"/>
        </w:rPr>
        <w:lastRenderedPageBreak/>
        <w:t>I need another parameter within user input2: Max quantity of allowed come backs to acceptable price range. By default 5. If symbol's market price comes back to allowed price range on the maximum defined repeated come back, then within this ''stay'' of within allowed price range, it must happen that all remaining not yet opened positions are opened up to defined quantity</w:t>
      </w:r>
      <w:r w:rsidR="00AC399A">
        <w:rPr>
          <w:color w:val="000000" w:themeColor="text1"/>
        </w:rPr>
        <w:t xml:space="preserve"> of positions to be opened</w:t>
      </w:r>
      <w:r>
        <w:rPr>
          <w:color w:val="000000" w:themeColor="text1"/>
        </w:rPr>
        <w:t xml:space="preserve">, with significant respect to my defined delay timer between each successful position </w:t>
      </w:r>
      <w:r w:rsidR="00AC399A">
        <w:rPr>
          <w:color w:val="000000" w:themeColor="text1"/>
        </w:rPr>
        <w:t xml:space="preserve">opening </w:t>
      </w:r>
      <w:r>
        <w:rPr>
          <w:color w:val="000000" w:themeColor="text1"/>
        </w:rPr>
        <w:t xml:space="preserve">event. </w:t>
      </w:r>
      <w:r w:rsidR="00AC399A">
        <w:rPr>
          <w:color w:val="000000" w:themeColor="text1"/>
        </w:rPr>
        <w:t xml:space="preserve">If symbol's market price goes out of this allowed price range again, but all come backs have been consumed, then positions that couldn't be opened will *NOT* be opened again, even if another come back (beyond max allowed quantity of comebacks) happens. Instead, discontinuation becomes permanent (opening procedure to be concluded). No more opening of positions within this project of positions opening. Tool must provide me an information (printed on chart where tool is being run): </w:t>
      </w:r>
      <w:r w:rsidR="00AC399A">
        <w:t>1. how many positons were supposed to be opened, 2. how many positions were really opened, 3. how many remaining positions (the difference between 1 and 2) were not opened, but the reason for NOT opening does NOT need to be given.</w:t>
      </w:r>
      <w:r w:rsidR="00AC399A">
        <w:t xml:space="preserve"> </w:t>
      </w:r>
      <w:r w:rsidR="00AC399A">
        <w:rPr>
          <w:color w:val="000000" w:themeColor="text1"/>
        </w:rPr>
        <w:t xml:space="preserve">Of course I can manually proceed with another project opening, even the same symbol at any time after that. </w:t>
      </w:r>
      <w:r w:rsidR="00EC064A">
        <w:rPr>
          <w:color w:val="000000" w:themeColor="text1"/>
        </w:rPr>
        <w:br/>
      </w:r>
      <w:r w:rsidR="00EC064A">
        <w:rPr>
          <w:color w:val="000000" w:themeColor="text1"/>
        </w:rPr>
        <w:br/>
        <w:t xml:space="preserve">If user input2 is empty, meaning if not being activated, then potential (IF it happens) immediate discontinuation of positions opening (regardless if parameter1 or parameter2 in user input1) also means concluding the procedure, because it will NOT continue, no matter what, unless I schedule another procedure of opening manually. </w:t>
      </w:r>
    </w:p>
    <w:p w14:paraId="0530E7C9" w14:textId="452FD916" w:rsidR="00EC064A" w:rsidRDefault="00EC064A" w:rsidP="006E4413">
      <w:pPr>
        <w:rPr>
          <w:color w:val="000000" w:themeColor="text1"/>
        </w:rPr>
      </w:pPr>
      <w:r>
        <w:rPr>
          <w:color w:val="000000" w:themeColor="text1"/>
        </w:rPr>
        <w:t xml:space="preserve">IMPORTANT: </w:t>
      </w:r>
      <w:r w:rsidR="00397EA8">
        <w:rPr>
          <w:color w:val="000000" w:themeColor="text1"/>
        </w:rPr>
        <w:t>If user input2 is NOT empty (value in a form of quantity of HOURS, which can also be defined in decimal points, and also be possible to be defined as lower than 1, is available), meaning if user input2 feature is active, then I must have a possibility to START A DIFFERENT positions opening project, even for different symbol, while I am waiting CONDITION FOR CONTINUATION* to potentially happen (if it will) for ''discontinued'' project, so I don't need to waste time just waiting if that CONDITION* to continue will ever happen within quantity of hours defined as user input2.</w:t>
      </w:r>
    </w:p>
    <w:p w14:paraId="1A3DF76E" w14:textId="5BA0D64B" w:rsidR="00397EA8" w:rsidRDefault="00397EA8" w:rsidP="006E4413">
      <w:pPr>
        <w:rPr>
          <w:color w:val="000000" w:themeColor="text1"/>
        </w:rPr>
      </w:pPr>
      <w:r>
        <w:rPr>
          <w:color w:val="000000" w:themeColor="text1"/>
        </w:rPr>
        <w:t xml:space="preserve">The counter </w:t>
      </w:r>
      <w:r w:rsidR="006E0E1E">
        <w:rPr>
          <w:color w:val="000000" w:themeColor="text1"/>
        </w:rPr>
        <w:t xml:space="preserve">(quantity of hours) </w:t>
      </w:r>
      <w:r>
        <w:rPr>
          <w:color w:val="000000" w:themeColor="text1"/>
        </w:rPr>
        <w:t>must stop and permanently cancel (NOT continue anymore) i</w:t>
      </w:r>
      <w:r w:rsidR="006E0E1E">
        <w:rPr>
          <w:color w:val="000000" w:themeColor="text1"/>
        </w:rPr>
        <w:t>f</w:t>
      </w:r>
      <w:r>
        <w:rPr>
          <w:color w:val="000000" w:themeColor="text1"/>
        </w:rPr>
        <w:t xml:space="preserve"> EA is removed from chart or if reboot of terminal or computer happens.</w:t>
      </w:r>
    </w:p>
    <w:p w14:paraId="55F3E482" w14:textId="7C299222" w:rsidR="00A73F2D" w:rsidRDefault="00A73F2D" w:rsidP="006E4413">
      <w:pPr>
        <w:rPr>
          <w:color w:val="000000" w:themeColor="text1"/>
        </w:rPr>
      </w:pPr>
      <w:r>
        <w:rPr>
          <w:color w:val="000000" w:themeColor="text1"/>
        </w:rPr>
        <w:t>WARNING: For entire tool to operare it must be IRRELEVANT how many positons, if any, are currently opened as active market orders or as pending stop/limit orders. Any quantity of positions (or none) can be opened while procedure of opening with this tool can be started, operating or finishes.</w:t>
      </w:r>
    </w:p>
    <w:p w14:paraId="4EDA25EB" w14:textId="6B3966CA" w:rsidR="00A73F2D" w:rsidRDefault="00A73F2D" w:rsidP="00A73F2D">
      <w:pPr>
        <w:rPr>
          <w:b/>
          <w:bCs/>
          <w:color w:val="FF0000"/>
          <w:u w:val="single"/>
        </w:rPr>
      </w:pPr>
      <w:r>
        <w:rPr>
          <w:b/>
          <w:bCs/>
          <w:color w:val="FF0000"/>
          <w:u w:val="single"/>
        </w:rPr>
        <w:t>The timing when procedure of opening of active market positions STARTS</w:t>
      </w:r>
      <w:r>
        <w:rPr>
          <w:b/>
          <w:bCs/>
          <w:color w:val="FF0000"/>
          <w:u w:val="single"/>
        </w:rPr>
        <w:t>:</w:t>
      </w:r>
    </w:p>
    <w:p w14:paraId="12746DE7" w14:textId="4E6D0B16" w:rsidR="00EC064A" w:rsidRDefault="00A73F2D" w:rsidP="006E4413">
      <w:r>
        <w:t xml:space="preserve">In order to define this, I must of course define all the values/parameters (user inputs) that I have been describing and those are summarized (listed) at the end of description. </w:t>
      </w:r>
    </w:p>
    <w:p w14:paraId="1F954D6F" w14:textId="40B9054C" w:rsidR="00A73F2D" w:rsidRPr="00A73F2D" w:rsidRDefault="00A73F2D" w:rsidP="006E4413">
      <w:pPr>
        <w:rPr>
          <w:rFonts w:cstheme="minorHAnsi"/>
        </w:rPr>
      </w:pPr>
      <w:r w:rsidRPr="00A73F2D">
        <w:rPr>
          <w:rFonts w:cstheme="minorHAnsi"/>
        </w:rPr>
        <w:t>Procedure of opening of active market positions STARTS when I define what exactly must happen, with potential observation (analysis) of what exac</w:t>
      </w:r>
      <w:r>
        <w:rPr>
          <w:rFonts w:cstheme="minorHAnsi"/>
        </w:rPr>
        <w:t>t type of positions are</w:t>
      </w:r>
      <w:r w:rsidRPr="00A73F2D">
        <w:rPr>
          <w:rFonts w:cstheme="minorHAnsi"/>
        </w:rPr>
        <w:t xml:space="preserve"> being tracked</w:t>
      </w:r>
      <w:r>
        <w:rPr>
          <w:rFonts w:cstheme="minorHAnsi"/>
        </w:rPr>
        <w:t xml:space="preserve">, but this Mass Positions </w:t>
      </w:r>
      <w:r w:rsidR="00D317D1">
        <w:rPr>
          <w:rFonts w:cstheme="minorHAnsi"/>
        </w:rPr>
        <w:t>Adder</w:t>
      </w:r>
      <w:r>
        <w:rPr>
          <w:rFonts w:cstheme="minorHAnsi"/>
        </w:rPr>
        <w:t xml:space="preserve"> tool will ALWAYS open only active market positions. </w:t>
      </w:r>
    </w:p>
    <w:p w14:paraId="1CDC085D" w14:textId="757BD529" w:rsidR="006E4413" w:rsidRDefault="00D317D1">
      <w:r>
        <w:t>I must have the following choices and I can choose ONLY ONE for one positions opening project:</w:t>
      </w:r>
    </w:p>
    <w:p w14:paraId="5DDBC061" w14:textId="396071AA" w:rsidR="00D317D1" w:rsidRDefault="00D317D1">
      <w:r>
        <w:t>Choice1: Procedure of opening of active market positions start as soon as I click the relevant button and verify that I really want to start (pop up window: yes/no) to make sure button was not accidentally typed.</w:t>
      </w:r>
    </w:p>
    <w:p w14:paraId="36DB2704" w14:textId="0052238A" w:rsidR="00D317D1" w:rsidRDefault="00D317D1">
      <w:r>
        <w:t xml:space="preserve">Choice2: I click the button and verify in pop up window to ONLY enable observation of yet to be opened position </w:t>
      </w:r>
      <w:r w:rsidR="00426853">
        <w:t xml:space="preserve">by any other EA or by me manually </w:t>
      </w:r>
      <w:r>
        <w:t xml:space="preserve">(nothing happens yet after I click the button and click another button to verify, meaning NO POSITIONS ARE STARTED TO BE OPENED YET): the tool is </w:t>
      </w:r>
      <w:r>
        <w:lastRenderedPageBreak/>
        <w:t xml:space="preserve">ONLY observing/looking/waiting </w:t>
      </w:r>
      <w:r w:rsidR="00775721">
        <w:t xml:space="preserve">for ACTIVE MARKET POSITION to be opened, </w:t>
      </w:r>
      <w:r w:rsidR="00775721" w:rsidRPr="00775721">
        <w:rPr>
          <w:b/>
          <w:bCs/>
          <w:u w:val="single"/>
        </w:rPr>
        <w:t>either by any other tool (EA) or by me manually</w:t>
      </w:r>
      <w:r w:rsidR="00775721">
        <w:t xml:space="preserve">, </w:t>
      </w:r>
      <w:r>
        <w:t xml:space="preserve">that </w:t>
      </w:r>
      <w:r w:rsidR="00775721">
        <w:t xml:space="preserve">EXACTLY </w:t>
      </w:r>
      <w:r>
        <w:t>matches parameters, e.g. symbol, direction, magic number</w:t>
      </w:r>
      <w:r w:rsidR="00426853">
        <w:t xml:space="preserve"> (if requested)</w:t>
      </w:r>
      <w:r>
        <w:t>, etc.</w:t>
      </w:r>
      <w:r w:rsidR="00426853">
        <w:t xml:space="preserve"> Strictly </w:t>
      </w:r>
      <w:r w:rsidR="00426853" w:rsidRPr="00426853">
        <w:rPr>
          <w:b/>
          <w:bCs/>
          <w:u w:val="single"/>
        </w:rPr>
        <w:t>after</w:t>
      </w:r>
      <w:r w:rsidR="00426853">
        <w:t xml:space="preserve"> Mass Positions Adder identifies EXACT requested </w:t>
      </w:r>
      <w:r w:rsidR="00FD59C0">
        <w:t xml:space="preserve">VALID </w:t>
      </w:r>
      <w:r w:rsidR="00426853">
        <w:t xml:space="preserve">active market position as opened by any other EA or by me manually, </w:t>
      </w:r>
      <w:r w:rsidR="00FD59C0">
        <w:t>ONLY THEN it immediately starts its own procedure of opening of positions. Until exact requested valid active market position is finally opened by any other tool (EA) or by me manually, the Mass Positions Adder does nothing. No opening. The active market position must be opened by any other tool (EA) or me manually first and Mass Positions Adder must identify this via all the time analysis and when/if it happens, only then it starts its positions opening procedure.</w:t>
      </w:r>
    </w:p>
    <w:p w14:paraId="6BDF4BC4" w14:textId="5859E921" w:rsidR="00FD59C0" w:rsidRDefault="00FD59C0">
      <w:r>
        <w:t>Choice3: Similar logic as choice2, but subject of observation/looking/waiting (and only then reacting) is execution of PENDING STOP order instead of active market position. Warning: It is NOT enough that pending order of exact valid requested symbol is placed. Instead, it MUST BE executed from pending to active market order and only then Mass Positions Adder starts procedure of its own positions opening. It is irrevant how or by what (by which EA or by manually) was pending stop order placed as a pending one.</w:t>
      </w:r>
    </w:p>
    <w:p w14:paraId="6111716C" w14:textId="236D3900" w:rsidR="00775721" w:rsidRDefault="00FD59C0">
      <w:r>
        <w:t>Choice4: Similar logic as choice3, but subject of observation/looking/waiting (and only then reacting) is execution of PENDING LIMIT order instead of execution of pending stop order. The rest is the same as in Choice3.</w:t>
      </w:r>
    </w:p>
    <w:p w14:paraId="502433F4" w14:textId="0CC0EDB4" w:rsidR="00FD59C0" w:rsidRPr="003827A0" w:rsidRDefault="00FD59C0">
      <w:pPr>
        <w:rPr>
          <w:b/>
          <w:bCs/>
          <w:color w:val="FF0000"/>
          <w:u w:val="single"/>
        </w:rPr>
      </w:pPr>
      <w:r w:rsidRPr="003827A0">
        <w:rPr>
          <w:b/>
          <w:bCs/>
          <w:color w:val="FF0000"/>
          <w:u w:val="single"/>
        </w:rPr>
        <w:t xml:space="preserve">Mass Positions Adder must always open identical </w:t>
      </w:r>
      <w:r w:rsidR="003827A0" w:rsidRPr="003827A0">
        <w:rPr>
          <w:b/>
          <w:bCs/>
          <w:color w:val="FF0000"/>
          <w:u w:val="single"/>
        </w:rPr>
        <w:t>positions (symbol, direction) comparing to observed/looked/waited ones (applies for Choice2, Choice3, Choice4) or in Choice1, where no waiting is needed, it must always open identical positons to user inputs/parameters. What is being observed/looked/waited is always defined in user inputs/parameters.</w:t>
      </w:r>
    </w:p>
    <w:p w14:paraId="2F4308CC" w14:textId="210DD8C0" w:rsidR="00576F6E" w:rsidRDefault="00775721">
      <w:r>
        <w:t xml:space="preserve">EXTREMELY IMPORTANT: When tool is observing/looking/waiting for position in Choice2, Choice3 or Choice4, the magic number might NOT be the same as a magic number used by </w:t>
      </w:r>
      <w:r w:rsidR="00A662E2">
        <w:t>Mass Positions Adder</w:t>
      </w:r>
      <w:r>
        <w:t xml:space="preserve"> to open positions (</w:t>
      </w:r>
      <w:r w:rsidRPr="00775721">
        <w:rPr>
          <w:u w:val="single"/>
        </w:rPr>
        <w:t>if not defined, it accepts matching symbol without importance of magic number, meaning any magic number</w:t>
      </w:r>
      <w:r>
        <w:t xml:space="preserve">). Those are different magic numbers. I repeat again: one magic number is optionally used to tell </w:t>
      </w:r>
      <w:r w:rsidR="00A662E2">
        <w:t>Mass Positions Adder</w:t>
      </w:r>
      <w:r>
        <w:t xml:space="preserve"> tool which exact symbol and direction position being observed/looked/waited is considered as valid</w:t>
      </w:r>
      <w:r w:rsidR="00576F6E">
        <w:t xml:space="preserve">. Observed/looked/waited position is NEVER opened by </w:t>
      </w:r>
      <w:r w:rsidR="00A662E2">
        <w:t>Mass Positions Adder</w:t>
      </w:r>
      <w:r w:rsidR="00576F6E">
        <w:t xml:space="preserve"> but by any other EA or by me manually (magic number always 0).  </w:t>
      </w:r>
    </w:p>
    <w:p w14:paraId="2C6C4D6B" w14:textId="7A94B4A3" w:rsidR="00775721" w:rsidRDefault="00576F6E">
      <w:r>
        <w:t>If this optional magic number is used (if not, any magic number of observed/looked/waited position is acceptable) then I am telling the tool that the observed/looked/waited position that gets opened (</w:t>
      </w:r>
      <w:r w:rsidR="00775721">
        <w:t>or executed from being pending in Choic</w:t>
      </w:r>
      <w:r>
        <w:t>e</w:t>
      </w:r>
      <w:r w:rsidR="00775721">
        <w:t xml:space="preserve">3, Choice4), </w:t>
      </w:r>
      <w:r>
        <w:t xml:space="preserve">must have exact requested number in order for position of requested symbol+direction to be considered as valid which is a MUST to happen in </w:t>
      </w:r>
      <w:r w:rsidR="00775721">
        <w:t xml:space="preserve">order for </w:t>
      </w:r>
      <w:r w:rsidR="00A662E2">
        <w:t>Mass Positions Adder</w:t>
      </w:r>
      <w:r w:rsidR="00775721">
        <w:t xml:space="preserve"> to start opening its positions. However, another magic number is used to tell the tool </w:t>
      </w:r>
      <w:r>
        <w:t xml:space="preserve">with which magic numbers it must open all </w:t>
      </w:r>
      <w:r w:rsidR="00426853">
        <w:t>its</w:t>
      </w:r>
      <w:r>
        <w:t xml:space="preserve"> positions, each and every one, in entire project of openings. </w:t>
      </w:r>
    </w:p>
    <w:p w14:paraId="395D6AD4" w14:textId="4C4C95E7" w:rsidR="00426853" w:rsidRDefault="00426853">
      <w:r>
        <w:t>Therefore those are two different magic numbers. One is for incoming observed/looked/waited position and if opened (or executed from pending) with exact defined magic number only then it is considered as valid. So Mass Positions Adder only looks at such magic numbers to make sure the position is valid. The other magic number is used by Mass Positions Adder to open positions with.</w:t>
      </w:r>
    </w:p>
    <w:p w14:paraId="26000775" w14:textId="6544352A" w:rsidR="00426853" w:rsidRDefault="00426853">
      <w:r>
        <w:t>Unless Choice1 (no observing/looking/waiting for exact position to be opened by any other EA or me manually), Mass Positions Adder can and must start positions opening procedure ONLY when requested position is seen/identified as opened as VALID one.</w:t>
      </w:r>
    </w:p>
    <w:p w14:paraId="3CC4231A" w14:textId="4A8BB9A3" w:rsidR="003827A0" w:rsidRDefault="003827A0" w:rsidP="003827A0">
      <w:r w:rsidRPr="003827A0">
        <w:rPr>
          <w:b/>
          <w:bCs/>
          <w:u w:val="single"/>
        </w:rPr>
        <w:lastRenderedPageBreak/>
        <w:t>SUMMARY OF USER INPUTS</w:t>
      </w:r>
      <w:r>
        <w:t>:</w:t>
      </w:r>
    </w:p>
    <w:p w14:paraId="1FBDC3B5" w14:textId="07BB865D" w:rsidR="003827A0" w:rsidRDefault="003827A0" w:rsidP="003827A0">
      <w:r>
        <w:t xml:space="preserve">Trading </w:t>
      </w:r>
      <w:r>
        <w:t>symbol</w:t>
      </w:r>
      <w:r>
        <w:br/>
      </w:r>
      <w:r>
        <w:br/>
        <w:t>D</w:t>
      </w:r>
      <w:r>
        <w:t>irection (</w:t>
      </w:r>
      <w:r>
        <w:t>trade type)</w:t>
      </w:r>
    </w:p>
    <w:p w14:paraId="4E09C79A" w14:textId="2AC2A0AA" w:rsidR="003827A0" w:rsidRDefault="003827A0" w:rsidP="003827A0">
      <w:r>
        <w:t>I</w:t>
      </w:r>
      <w:r>
        <w:t>nvestment size (two different user inputs: one user input for investment size of each and every position of total quantity of positions to be defined EXCEPT the last position of defined quantity of positions to be opened, second user input exclusive for strictly only the last position's investment size</w:t>
      </w:r>
      <w:r>
        <w:t>, but they might be the same</w:t>
      </w:r>
      <w:r>
        <w:t>)</w:t>
      </w:r>
    </w:p>
    <w:p w14:paraId="683B3868" w14:textId="09CD9DF9" w:rsidR="003827A0" w:rsidRDefault="003827A0" w:rsidP="003827A0">
      <w:r>
        <w:t>q</w:t>
      </w:r>
      <w:r>
        <w:t xml:space="preserve">uantity of positions to be opened (in total, meaning including the last one </w:t>
      </w:r>
      <w:r>
        <w:t>which might have unique investment size)</w:t>
      </w:r>
    </w:p>
    <w:p w14:paraId="42EFE957" w14:textId="428E0715" w:rsidR="003827A0" w:rsidRDefault="003827A0" w:rsidP="003827A0">
      <w:r>
        <w:t>SL/TP</w:t>
      </w:r>
      <w:r>
        <w:t xml:space="preserve"> (two described user inputs in SL/TP section of description)</w:t>
      </w:r>
    </w:p>
    <w:p w14:paraId="4CDFCE83" w14:textId="25F16F47" w:rsidR="003827A0" w:rsidRDefault="003827A0" w:rsidP="003827A0">
      <w:r>
        <w:t>D</w:t>
      </w:r>
      <w:r>
        <w:t xml:space="preserve">elay timer between each </w:t>
      </w:r>
      <w:r>
        <w:t>position opening</w:t>
      </w:r>
      <w:r>
        <w:br/>
      </w:r>
      <w:r>
        <w:br/>
        <w:t>Two m</w:t>
      </w:r>
      <w:r>
        <w:t>agic number</w:t>
      </w:r>
      <w:r>
        <w:t xml:space="preserve"> for two different purposes as described (two user inputs)</w:t>
      </w:r>
    </w:p>
    <w:p w14:paraId="62B0EF55" w14:textId="0898F371" w:rsidR="003827A0" w:rsidRDefault="003827A0" w:rsidP="003827A0">
      <w:r>
        <w:t>Four user inputs for</w:t>
      </w:r>
      <w:r>
        <w:t xml:space="preserve"> immediate discontinuation feature: two values for user input1 (one for parameter1, one for parameter2), two values for user input2 (one for quantity of hours, another for quantity of </w:t>
      </w:r>
      <w:r w:rsidR="00A662E2">
        <w:t xml:space="preserve">maximum </w:t>
      </w:r>
      <w:r>
        <w:t>comebacks as described in relevant section).</w:t>
      </w:r>
      <w:r>
        <w:br/>
      </w:r>
      <w:r>
        <w:br/>
      </w:r>
      <w:r w:rsidRPr="003827A0">
        <w:rPr>
          <w:rFonts w:cstheme="minorHAnsi"/>
        </w:rPr>
        <w:t>Choice ID</w:t>
      </w:r>
    </w:p>
    <w:p w14:paraId="3E2E3552" w14:textId="4C4BD53C" w:rsidR="00426853" w:rsidRDefault="00426853"/>
    <w:p w14:paraId="7EE095D9" w14:textId="7D2D95D3" w:rsidR="00426853" w:rsidRDefault="00426853">
      <w:r>
        <w:t>End of description. Kindly contact me for any questions.</w:t>
      </w:r>
    </w:p>
    <w:sectPr w:rsidR="004268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F8A"/>
    <w:rsid w:val="00016D3F"/>
    <w:rsid w:val="0001711C"/>
    <w:rsid w:val="00020AF0"/>
    <w:rsid w:val="00033E8B"/>
    <w:rsid w:val="000357D7"/>
    <w:rsid w:val="000406FE"/>
    <w:rsid w:val="000415DB"/>
    <w:rsid w:val="0005557B"/>
    <w:rsid w:val="000656D5"/>
    <w:rsid w:val="00074A6F"/>
    <w:rsid w:val="00096372"/>
    <w:rsid w:val="000A3C88"/>
    <w:rsid w:val="000A5BDF"/>
    <w:rsid w:val="000C0488"/>
    <w:rsid w:val="000C25A2"/>
    <w:rsid w:val="000D704D"/>
    <w:rsid w:val="000E6F2E"/>
    <w:rsid w:val="000F3649"/>
    <w:rsid w:val="0010578C"/>
    <w:rsid w:val="00106744"/>
    <w:rsid w:val="00112300"/>
    <w:rsid w:val="00114EF3"/>
    <w:rsid w:val="00116AF3"/>
    <w:rsid w:val="00120103"/>
    <w:rsid w:val="001335F1"/>
    <w:rsid w:val="001447B3"/>
    <w:rsid w:val="00146F75"/>
    <w:rsid w:val="00153001"/>
    <w:rsid w:val="00154DFE"/>
    <w:rsid w:val="0016656A"/>
    <w:rsid w:val="00170DA3"/>
    <w:rsid w:val="001710EC"/>
    <w:rsid w:val="00175615"/>
    <w:rsid w:val="00182AD0"/>
    <w:rsid w:val="00184AFC"/>
    <w:rsid w:val="00185CC0"/>
    <w:rsid w:val="001861D1"/>
    <w:rsid w:val="00191CEB"/>
    <w:rsid w:val="001A60D1"/>
    <w:rsid w:val="001C23F8"/>
    <w:rsid w:val="001D4B2F"/>
    <w:rsid w:val="001D6121"/>
    <w:rsid w:val="001F09C8"/>
    <w:rsid w:val="002105A5"/>
    <w:rsid w:val="0021516F"/>
    <w:rsid w:val="002175B5"/>
    <w:rsid w:val="0022481E"/>
    <w:rsid w:val="00225F1F"/>
    <w:rsid w:val="0023242A"/>
    <w:rsid w:val="0023381A"/>
    <w:rsid w:val="00246B28"/>
    <w:rsid w:val="002502CE"/>
    <w:rsid w:val="002549F0"/>
    <w:rsid w:val="00266D68"/>
    <w:rsid w:val="00272237"/>
    <w:rsid w:val="002765AC"/>
    <w:rsid w:val="00284B1A"/>
    <w:rsid w:val="00286503"/>
    <w:rsid w:val="002960F1"/>
    <w:rsid w:val="002B338C"/>
    <w:rsid w:val="002B67FB"/>
    <w:rsid w:val="002B69AC"/>
    <w:rsid w:val="002C2FFC"/>
    <w:rsid w:val="002D04D3"/>
    <w:rsid w:val="002E5F0A"/>
    <w:rsid w:val="002E78A2"/>
    <w:rsid w:val="002F2A0F"/>
    <w:rsid w:val="002F5415"/>
    <w:rsid w:val="00300F55"/>
    <w:rsid w:val="00300F72"/>
    <w:rsid w:val="003017F8"/>
    <w:rsid w:val="00304481"/>
    <w:rsid w:val="00313F8C"/>
    <w:rsid w:val="003172C8"/>
    <w:rsid w:val="0032787A"/>
    <w:rsid w:val="00333AAF"/>
    <w:rsid w:val="003411C8"/>
    <w:rsid w:val="0034452B"/>
    <w:rsid w:val="0035125A"/>
    <w:rsid w:val="0035536C"/>
    <w:rsid w:val="00355947"/>
    <w:rsid w:val="00366B83"/>
    <w:rsid w:val="00372285"/>
    <w:rsid w:val="0037781C"/>
    <w:rsid w:val="003827A0"/>
    <w:rsid w:val="003866A9"/>
    <w:rsid w:val="00391A8F"/>
    <w:rsid w:val="00394963"/>
    <w:rsid w:val="0039622C"/>
    <w:rsid w:val="00397EA8"/>
    <w:rsid w:val="003A4BB0"/>
    <w:rsid w:val="003A521C"/>
    <w:rsid w:val="003B0445"/>
    <w:rsid w:val="003B2335"/>
    <w:rsid w:val="003B25DC"/>
    <w:rsid w:val="003B4D9C"/>
    <w:rsid w:val="003C1059"/>
    <w:rsid w:val="003D61D7"/>
    <w:rsid w:val="003E17BA"/>
    <w:rsid w:val="003E5C32"/>
    <w:rsid w:val="003F4549"/>
    <w:rsid w:val="003F7365"/>
    <w:rsid w:val="00401792"/>
    <w:rsid w:val="00401D92"/>
    <w:rsid w:val="00414651"/>
    <w:rsid w:val="004208C1"/>
    <w:rsid w:val="00426853"/>
    <w:rsid w:val="00430A93"/>
    <w:rsid w:val="0043179A"/>
    <w:rsid w:val="00432BEB"/>
    <w:rsid w:val="00440C26"/>
    <w:rsid w:val="004469DA"/>
    <w:rsid w:val="00455DBD"/>
    <w:rsid w:val="0046285B"/>
    <w:rsid w:val="004770A6"/>
    <w:rsid w:val="004A66DE"/>
    <w:rsid w:val="004D5C0C"/>
    <w:rsid w:val="004D76B8"/>
    <w:rsid w:val="004E0CAC"/>
    <w:rsid w:val="004E2A40"/>
    <w:rsid w:val="004F0C45"/>
    <w:rsid w:val="004F2E18"/>
    <w:rsid w:val="004F3FD9"/>
    <w:rsid w:val="00500051"/>
    <w:rsid w:val="00503D24"/>
    <w:rsid w:val="00505C60"/>
    <w:rsid w:val="00507CE4"/>
    <w:rsid w:val="005128E0"/>
    <w:rsid w:val="0052452C"/>
    <w:rsid w:val="005303AF"/>
    <w:rsid w:val="0053413C"/>
    <w:rsid w:val="0053542F"/>
    <w:rsid w:val="00537985"/>
    <w:rsid w:val="00542047"/>
    <w:rsid w:val="00542DD1"/>
    <w:rsid w:val="00544733"/>
    <w:rsid w:val="005451E8"/>
    <w:rsid w:val="00545852"/>
    <w:rsid w:val="00550448"/>
    <w:rsid w:val="00551934"/>
    <w:rsid w:val="00552C5B"/>
    <w:rsid w:val="005562A9"/>
    <w:rsid w:val="005626B4"/>
    <w:rsid w:val="00563D00"/>
    <w:rsid w:val="00572376"/>
    <w:rsid w:val="00573648"/>
    <w:rsid w:val="00576F6E"/>
    <w:rsid w:val="0058081C"/>
    <w:rsid w:val="00582CBF"/>
    <w:rsid w:val="00587AB0"/>
    <w:rsid w:val="005932AF"/>
    <w:rsid w:val="0059462C"/>
    <w:rsid w:val="00596C26"/>
    <w:rsid w:val="0059775A"/>
    <w:rsid w:val="005A36DA"/>
    <w:rsid w:val="005A77A2"/>
    <w:rsid w:val="005B3224"/>
    <w:rsid w:val="005B63FA"/>
    <w:rsid w:val="005C62F2"/>
    <w:rsid w:val="005D3957"/>
    <w:rsid w:val="005D5522"/>
    <w:rsid w:val="00600A7F"/>
    <w:rsid w:val="006130EC"/>
    <w:rsid w:val="00613E25"/>
    <w:rsid w:val="00625817"/>
    <w:rsid w:val="0062663C"/>
    <w:rsid w:val="00626911"/>
    <w:rsid w:val="006314A8"/>
    <w:rsid w:val="00634738"/>
    <w:rsid w:val="00640C2C"/>
    <w:rsid w:val="006427F5"/>
    <w:rsid w:val="0064560E"/>
    <w:rsid w:val="0064628C"/>
    <w:rsid w:val="00653EE5"/>
    <w:rsid w:val="00681E58"/>
    <w:rsid w:val="00683AC2"/>
    <w:rsid w:val="006854C1"/>
    <w:rsid w:val="006901FB"/>
    <w:rsid w:val="00691C84"/>
    <w:rsid w:val="00693D2C"/>
    <w:rsid w:val="00695375"/>
    <w:rsid w:val="006A25CA"/>
    <w:rsid w:val="006A3B48"/>
    <w:rsid w:val="006A456C"/>
    <w:rsid w:val="006A53A3"/>
    <w:rsid w:val="006B7775"/>
    <w:rsid w:val="006C7B14"/>
    <w:rsid w:val="006D0987"/>
    <w:rsid w:val="006D09DE"/>
    <w:rsid w:val="006E0E1E"/>
    <w:rsid w:val="006E4413"/>
    <w:rsid w:val="006E59EC"/>
    <w:rsid w:val="006E61F6"/>
    <w:rsid w:val="00704124"/>
    <w:rsid w:val="00720D9C"/>
    <w:rsid w:val="007324E8"/>
    <w:rsid w:val="007404C2"/>
    <w:rsid w:val="0074199E"/>
    <w:rsid w:val="007518BC"/>
    <w:rsid w:val="00755FC5"/>
    <w:rsid w:val="00756862"/>
    <w:rsid w:val="007636C9"/>
    <w:rsid w:val="00766725"/>
    <w:rsid w:val="00767BB3"/>
    <w:rsid w:val="007716D3"/>
    <w:rsid w:val="0077201C"/>
    <w:rsid w:val="00775721"/>
    <w:rsid w:val="00783155"/>
    <w:rsid w:val="00797016"/>
    <w:rsid w:val="007A3C2E"/>
    <w:rsid w:val="007A6967"/>
    <w:rsid w:val="007C0C81"/>
    <w:rsid w:val="007C14C7"/>
    <w:rsid w:val="007C6B26"/>
    <w:rsid w:val="007D208E"/>
    <w:rsid w:val="007D7F47"/>
    <w:rsid w:val="007E0FF9"/>
    <w:rsid w:val="007F7E1C"/>
    <w:rsid w:val="008001F3"/>
    <w:rsid w:val="00803373"/>
    <w:rsid w:val="00810EAA"/>
    <w:rsid w:val="00814658"/>
    <w:rsid w:val="00815DF1"/>
    <w:rsid w:val="00830ADF"/>
    <w:rsid w:val="008310DF"/>
    <w:rsid w:val="008336CB"/>
    <w:rsid w:val="00834A91"/>
    <w:rsid w:val="00840AA8"/>
    <w:rsid w:val="00845DB2"/>
    <w:rsid w:val="00853225"/>
    <w:rsid w:val="00853F95"/>
    <w:rsid w:val="008559BC"/>
    <w:rsid w:val="00884494"/>
    <w:rsid w:val="0088781E"/>
    <w:rsid w:val="008941E3"/>
    <w:rsid w:val="0089651A"/>
    <w:rsid w:val="008A2098"/>
    <w:rsid w:val="008A28C5"/>
    <w:rsid w:val="008A5565"/>
    <w:rsid w:val="008B081D"/>
    <w:rsid w:val="008B0CF0"/>
    <w:rsid w:val="008D330A"/>
    <w:rsid w:val="008D5422"/>
    <w:rsid w:val="008D7FD6"/>
    <w:rsid w:val="008E3AC7"/>
    <w:rsid w:val="008F1E75"/>
    <w:rsid w:val="008F6219"/>
    <w:rsid w:val="00900C25"/>
    <w:rsid w:val="009050EE"/>
    <w:rsid w:val="00905340"/>
    <w:rsid w:val="00927931"/>
    <w:rsid w:val="00934421"/>
    <w:rsid w:val="00935344"/>
    <w:rsid w:val="0094107A"/>
    <w:rsid w:val="00950BF3"/>
    <w:rsid w:val="00952158"/>
    <w:rsid w:val="009534F7"/>
    <w:rsid w:val="00957400"/>
    <w:rsid w:val="00970CD0"/>
    <w:rsid w:val="00971C9B"/>
    <w:rsid w:val="009774B0"/>
    <w:rsid w:val="009779DF"/>
    <w:rsid w:val="0098066D"/>
    <w:rsid w:val="009A5B94"/>
    <w:rsid w:val="009B138F"/>
    <w:rsid w:val="009B45EC"/>
    <w:rsid w:val="009B6F92"/>
    <w:rsid w:val="009C155B"/>
    <w:rsid w:val="009C7009"/>
    <w:rsid w:val="009D1A05"/>
    <w:rsid w:val="009D41E7"/>
    <w:rsid w:val="009E31F2"/>
    <w:rsid w:val="009E350F"/>
    <w:rsid w:val="009E752A"/>
    <w:rsid w:val="009F5EC2"/>
    <w:rsid w:val="00A053D8"/>
    <w:rsid w:val="00A06E97"/>
    <w:rsid w:val="00A105FB"/>
    <w:rsid w:val="00A15CF2"/>
    <w:rsid w:val="00A16DCF"/>
    <w:rsid w:val="00A222D8"/>
    <w:rsid w:val="00A25712"/>
    <w:rsid w:val="00A50241"/>
    <w:rsid w:val="00A5241A"/>
    <w:rsid w:val="00A57360"/>
    <w:rsid w:val="00A579CF"/>
    <w:rsid w:val="00A62531"/>
    <w:rsid w:val="00A662E2"/>
    <w:rsid w:val="00A73F2D"/>
    <w:rsid w:val="00A8224D"/>
    <w:rsid w:val="00A84369"/>
    <w:rsid w:val="00A87C60"/>
    <w:rsid w:val="00A9085D"/>
    <w:rsid w:val="00A91EDB"/>
    <w:rsid w:val="00A92386"/>
    <w:rsid w:val="00A93B51"/>
    <w:rsid w:val="00AA782F"/>
    <w:rsid w:val="00AB21B1"/>
    <w:rsid w:val="00AB3F26"/>
    <w:rsid w:val="00AB410D"/>
    <w:rsid w:val="00AB4CF9"/>
    <w:rsid w:val="00AC399A"/>
    <w:rsid w:val="00AC5FF1"/>
    <w:rsid w:val="00AD2A07"/>
    <w:rsid w:val="00AD66A2"/>
    <w:rsid w:val="00AE30F8"/>
    <w:rsid w:val="00AE7A48"/>
    <w:rsid w:val="00AF621B"/>
    <w:rsid w:val="00B02A36"/>
    <w:rsid w:val="00B04D24"/>
    <w:rsid w:val="00B10138"/>
    <w:rsid w:val="00B142A8"/>
    <w:rsid w:val="00B17AC7"/>
    <w:rsid w:val="00B20E86"/>
    <w:rsid w:val="00B305C1"/>
    <w:rsid w:val="00B320CA"/>
    <w:rsid w:val="00B407CD"/>
    <w:rsid w:val="00B55E5D"/>
    <w:rsid w:val="00B56EC6"/>
    <w:rsid w:val="00B63349"/>
    <w:rsid w:val="00B64B72"/>
    <w:rsid w:val="00B93B69"/>
    <w:rsid w:val="00B945D4"/>
    <w:rsid w:val="00BA1372"/>
    <w:rsid w:val="00BA5328"/>
    <w:rsid w:val="00BA7F93"/>
    <w:rsid w:val="00BB7F8A"/>
    <w:rsid w:val="00BC7DC3"/>
    <w:rsid w:val="00BD2579"/>
    <w:rsid w:val="00BD28E9"/>
    <w:rsid w:val="00BD359C"/>
    <w:rsid w:val="00BD7B17"/>
    <w:rsid w:val="00BE119A"/>
    <w:rsid w:val="00BE2202"/>
    <w:rsid w:val="00C03F66"/>
    <w:rsid w:val="00C12754"/>
    <w:rsid w:val="00C24E67"/>
    <w:rsid w:val="00C37553"/>
    <w:rsid w:val="00C409A8"/>
    <w:rsid w:val="00C4621A"/>
    <w:rsid w:val="00C5678D"/>
    <w:rsid w:val="00C61E91"/>
    <w:rsid w:val="00C653D0"/>
    <w:rsid w:val="00C709E2"/>
    <w:rsid w:val="00C72A92"/>
    <w:rsid w:val="00C73A52"/>
    <w:rsid w:val="00C838A0"/>
    <w:rsid w:val="00C83A5A"/>
    <w:rsid w:val="00C939A1"/>
    <w:rsid w:val="00C9428C"/>
    <w:rsid w:val="00C9445C"/>
    <w:rsid w:val="00CA4E71"/>
    <w:rsid w:val="00CB0EFF"/>
    <w:rsid w:val="00CB1C7D"/>
    <w:rsid w:val="00CC0960"/>
    <w:rsid w:val="00CC0FF6"/>
    <w:rsid w:val="00CC22AE"/>
    <w:rsid w:val="00CC5D71"/>
    <w:rsid w:val="00CC5EA6"/>
    <w:rsid w:val="00CC6C47"/>
    <w:rsid w:val="00CD2771"/>
    <w:rsid w:val="00CE1D31"/>
    <w:rsid w:val="00CE3D54"/>
    <w:rsid w:val="00CE4C70"/>
    <w:rsid w:val="00CF6B3B"/>
    <w:rsid w:val="00D12350"/>
    <w:rsid w:val="00D15043"/>
    <w:rsid w:val="00D317D1"/>
    <w:rsid w:val="00D446E8"/>
    <w:rsid w:val="00D519DF"/>
    <w:rsid w:val="00D54403"/>
    <w:rsid w:val="00D5467D"/>
    <w:rsid w:val="00D56BEA"/>
    <w:rsid w:val="00D615BA"/>
    <w:rsid w:val="00D71246"/>
    <w:rsid w:val="00D80ECE"/>
    <w:rsid w:val="00DA0BCF"/>
    <w:rsid w:val="00DB268F"/>
    <w:rsid w:val="00DB4F90"/>
    <w:rsid w:val="00DB5080"/>
    <w:rsid w:val="00DB5601"/>
    <w:rsid w:val="00DC4691"/>
    <w:rsid w:val="00DC5ECA"/>
    <w:rsid w:val="00DC7348"/>
    <w:rsid w:val="00DD3927"/>
    <w:rsid w:val="00DD3BE6"/>
    <w:rsid w:val="00DD7960"/>
    <w:rsid w:val="00DE4C1C"/>
    <w:rsid w:val="00E00C2C"/>
    <w:rsid w:val="00E044EB"/>
    <w:rsid w:val="00E04A52"/>
    <w:rsid w:val="00E0638F"/>
    <w:rsid w:val="00E15C2B"/>
    <w:rsid w:val="00E2352F"/>
    <w:rsid w:val="00E26DA5"/>
    <w:rsid w:val="00E272C0"/>
    <w:rsid w:val="00E37128"/>
    <w:rsid w:val="00E44775"/>
    <w:rsid w:val="00E5143A"/>
    <w:rsid w:val="00E576EF"/>
    <w:rsid w:val="00E66FB5"/>
    <w:rsid w:val="00E829B3"/>
    <w:rsid w:val="00E829D8"/>
    <w:rsid w:val="00E9002F"/>
    <w:rsid w:val="00E92CAE"/>
    <w:rsid w:val="00E936DB"/>
    <w:rsid w:val="00EA6BA9"/>
    <w:rsid w:val="00EC064A"/>
    <w:rsid w:val="00EC1256"/>
    <w:rsid w:val="00EC74B6"/>
    <w:rsid w:val="00EE16A2"/>
    <w:rsid w:val="00EE16F5"/>
    <w:rsid w:val="00EE6FA0"/>
    <w:rsid w:val="00EF5FBC"/>
    <w:rsid w:val="00EF766A"/>
    <w:rsid w:val="00EF77F2"/>
    <w:rsid w:val="00F11485"/>
    <w:rsid w:val="00F15C39"/>
    <w:rsid w:val="00F15C8F"/>
    <w:rsid w:val="00F16751"/>
    <w:rsid w:val="00F17AB0"/>
    <w:rsid w:val="00F20754"/>
    <w:rsid w:val="00F22986"/>
    <w:rsid w:val="00F23142"/>
    <w:rsid w:val="00F25BC7"/>
    <w:rsid w:val="00F265CF"/>
    <w:rsid w:val="00F40F09"/>
    <w:rsid w:val="00F531C3"/>
    <w:rsid w:val="00F545A8"/>
    <w:rsid w:val="00F60C65"/>
    <w:rsid w:val="00F64818"/>
    <w:rsid w:val="00F66866"/>
    <w:rsid w:val="00F675A9"/>
    <w:rsid w:val="00F84D87"/>
    <w:rsid w:val="00F9100A"/>
    <w:rsid w:val="00F972B8"/>
    <w:rsid w:val="00FC05C1"/>
    <w:rsid w:val="00FC1019"/>
    <w:rsid w:val="00FC1CF4"/>
    <w:rsid w:val="00FC1E81"/>
    <w:rsid w:val="00FD59C0"/>
    <w:rsid w:val="00FD664F"/>
    <w:rsid w:val="00FE3B2B"/>
    <w:rsid w:val="00FE6483"/>
    <w:rsid w:val="00FE6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18A31"/>
  <w15:chartTrackingRefBased/>
  <w15:docId w15:val="{60F4A2BB-BF9A-4CC0-A074-F74E178F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7F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B7F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B7F8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B7F8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B7F8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B7F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7F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7F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7F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F8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B7F8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B7F8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B7F8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B7F8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B7F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7F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7F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7F8A"/>
    <w:rPr>
      <w:rFonts w:eastAsiaTheme="majorEastAsia" w:cstheme="majorBidi"/>
      <w:color w:val="272727" w:themeColor="text1" w:themeTint="D8"/>
    </w:rPr>
  </w:style>
  <w:style w:type="paragraph" w:styleId="Title">
    <w:name w:val="Title"/>
    <w:basedOn w:val="Normal"/>
    <w:next w:val="Normal"/>
    <w:link w:val="TitleChar"/>
    <w:uiPriority w:val="10"/>
    <w:qFormat/>
    <w:rsid w:val="00BB7F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F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F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7F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7F8A"/>
    <w:pPr>
      <w:spacing w:before="160"/>
      <w:jc w:val="center"/>
    </w:pPr>
    <w:rPr>
      <w:i/>
      <w:iCs/>
      <w:color w:val="404040" w:themeColor="text1" w:themeTint="BF"/>
    </w:rPr>
  </w:style>
  <w:style w:type="character" w:customStyle="1" w:styleId="QuoteChar">
    <w:name w:val="Quote Char"/>
    <w:basedOn w:val="DefaultParagraphFont"/>
    <w:link w:val="Quote"/>
    <w:uiPriority w:val="29"/>
    <w:rsid w:val="00BB7F8A"/>
    <w:rPr>
      <w:i/>
      <w:iCs/>
      <w:color w:val="404040" w:themeColor="text1" w:themeTint="BF"/>
    </w:rPr>
  </w:style>
  <w:style w:type="paragraph" w:styleId="ListParagraph">
    <w:name w:val="List Paragraph"/>
    <w:basedOn w:val="Normal"/>
    <w:uiPriority w:val="34"/>
    <w:qFormat/>
    <w:rsid w:val="00BB7F8A"/>
    <w:pPr>
      <w:ind w:left="720"/>
      <w:contextualSpacing/>
    </w:pPr>
  </w:style>
  <w:style w:type="character" w:styleId="IntenseEmphasis">
    <w:name w:val="Intense Emphasis"/>
    <w:basedOn w:val="DefaultParagraphFont"/>
    <w:uiPriority w:val="21"/>
    <w:qFormat/>
    <w:rsid w:val="00BB7F8A"/>
    <w:rPr>
      <w:i/>
      <w:iCs/>
      <w:color w:val="2E74B5" w:themeColor="accent1" w:themeShade="BF"/>
    </w:rPr>
  </w:style>
  <w:style w:type="paragraph" w:styleId="IntenseQuote">
    <w:name w:val="Intense Quote"/>
    <w:basedOn w:val="Normal"/>
    <w:next w:val="Normal"/>
    <w:link w:val="IntenseQuoteChar"/>
    <w:uiPriority w:val="30"/>
    <w:qFormat/>
    <w:rsid w:val="00BB7F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B7F8A"/>
    <w:rPr>
      <w:i/>
      <w:iCs/>
      <w:color w:val="2E74B5" w:themeColor="accent1" w:themeShade="BF"/>
    </w:rPr>
  </w:style>
  <w:style w:type="character" w:styleId="IntenseReference">
    <w:name w:val="Intense Reference"/>
    <w:basedOn w:val="DefaultParagraphFont"/>
    <w:uiPriority w:val="32"/>
    <w:qFormat/>
    <w:rsid w:val="00BB7F8A"/>
    <w:rPr>
      <w:b/>
      <w:bCs/>
      <w:smallCaps/>
      <w:color w:val="2E74B5" w:themeColor="accent1" w:themeShade="BF"/>
      <w:spacing w:val="5"/>
    </w:rPr>
  </w:style>
  <w:style w:type="paragraph" w:styleId="HTMLPreformatted">
    <w:name w:val="HTML Preformatted"/>
    <w:basedOn w:val="Normal"/>
    <w:link w:val="HTMLPreformattedChar"/>
    <w:uiPriority w:val="99"/>
    <w:semiHidden/>
    <w:unhideWhenUsed/>
    <w:rsid w:val="004208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208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7350">
      <w:bodyDiv w:val="1"/>
      <w:marLeft w:val="0"/>
      <w:marRight w:val="0"/>
      <w:marTop w:val="0"/>
      <w:marBottom w:val="0"/>
      <w:divBdr>
        <w:top w:val="none" w:sz="0" w:space="0" w:color="auto"/>
        <w:left w:val="none" w:sz="0" w:space="0" w:color="auto"/>
        <w:bottom w:val="none" w:sz="0" w:space="0" w:color="auto"/>
        <w:right w:val="none" w:sz="0" w:space="0" w:color="auto"/>
      </w:divBdr>
    </w:div>
    <w:div w:id="205025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C61B4-E641-4E6A-A20B-51CBB7B9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Pages>
  <Words>3530</Words>
  <Characters>20123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Levak</dc:creator>
  <cp:keywords/>
  <dc:description/>
  <cp:lastModifiedBy>Andrej Levak</cp:lastModifiedBy>
  <cp:revision>19</cp:revision>
  <dcterms:created xsi:type="dcterms:W3CDTF">2026-04-04T08:51:00Z</dcterms:created>
  <dcterms:modified xsi:type="dcterms:W3CDTF">2026-04-04T15:07:00Z</dcterms:modified>
</cp:coreProperties>
</file>